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4" w:rsidRDefault="006A5694" w:rsidP="006A5694">
      <w:pPr>
        <w:pStyle w:val="ConsPlusTitle"/>
        <w:rPr>
          <w:sz w:val="32"/>
          <w:szCs w:val="32"/>
        </w:rPr>
      </w:pPr>
      <w:r w:rsidRPr="007101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94" w:rsidRDefault="006A5694" w:rsidP="006A5694">
      <w:pPr>
        <w:pStyle w:val="ConsPlusTitle"/>
        <w:jc w:val="center"/>
        <w:rPr>
          <w:sz w:val="32"/>
          <w:szCs w:val="32"/>
        </w:rPr>
      </w:pPr>
    </w:p>
    <w:p w:rsidR="006A5694" w:rsidRDefault="006A5694" w:rsidP="006A5694">
      <w:pPr>
        <w:pStyle w:val="ConsPlusTitle"/>
        <w:rPr>
          <w:sz w:val="32"/>
          <w:szCs w:val="32"/>
        </w:rPr>
      </w:pPr>
    </w:p>
    <w:p w:rsidR="006A5694" w:rsidRPr="00087837" w:rsidRDefault="006A5694" w:rsidP="006A5694">
      <w:pPr>
        <w:pStyle w:val="ConsPlusTitle"/>
        <w:rPr>
          <w:sz w:val="32"/>
          <w:szCs w:val="32"/>
        </w:rPr>
      </w:pPr>
    </w:p>
    <w:p w:rsidR="00D03042" w:rsidRPr="00087837" w:rsidRDefault="00D03042" w:rsidP="00D03042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13</w:t>
      </w:r>
    </w:p>
    <w:p w:rsidR="006A5694" w:rsidRPr="00087837" w:rsidRDefault="006A5694" w:rsidP="006A5694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РОССИЙСКАЯ ФЕДЕРАЦИЯ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ИРКУТСКОЙ ОБЛАСТИ</w:t>
      </w:r>
    </w:p>
    <w:p w:rsidR="006A5694" w:rsidRPr="007E232A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7E232A">
        <w:rPr>
          <w:sz w:val="32"/>
          <w:szCs w:val="32"/>
        </w:rPr>
        <w:t>МУНИЦИПАЛЬНОЕ ОБРАЗОВАНИЕ</w:t>
      </w:r>
    </w:p>
    <w:p w:rsidR="006A5694" w:rsidRPr="007E232A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7E232A">
        <w:rPr>
          <w:sz w:val="32"/>
          <w:szCs w:val="32"/>
        </w:rPr>
        <w:t>«БАЯНДАЕВСКИЙ РАЙОН»</w:t>
      </w:r>
    </w:p>
    <w:p w:rsidR="006A5694" w:rsidRPr="007E232A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7E232A">
        <w:rPr>
          <w:sz w:val="32"/>
          <w:szCs w:val="32"/>
        </w:rPr>
        <w:t>ДУМА</w:t>
      </w:r>
    </w:p>
    <w:p w:rsidR="006A5694" w:rsidRPr="007E232A" w:rsidRDefault="006A5694" w:rsidP="006A5694">
      <w:pPr>
        <w:pStyle w:val="ConsPlusTitle"/>
        <w:jc w:val="center"/>
        <w:rPr>
          <w:sz w:val="32"/>
          <w:szCs w:val="32"/>
        </w:rPr>
      </w:pPr>
      <w:r w:rsidRPr="007E232A">
        <w:rPr>
          <w:sz w:val="32"/>
          <w:szCs w:val="32"/>
        </w:rPr>
        <w:t>РЕШЕНИЕ</w:t>
      </w:r>
    </w:p>
    <w:p w:rsidR="006A5694" w:rsidRPr="007E232A" w:rsidRDefault="006A5694" w:rsidP="006E75FE">
      <w:pPr>
        <w:pStyle w:val="ConsPlusTitle"/>
        <w:tabs>
          <w:tab w:val="left" w:pos="426"/>
        </w:tabs>
        <w:jc w:val="center"/>
        <w:rPr>
          <w:sz w:val="32"/>
          <w:szCs w:val="32"/>
        </w:rPr>
      </w:pPr>
    </w:p>
    <w:p w:rsidR="00F41EC6" w:rsidRPr="007E232A" w:rsidRDefault="00F41EC6" w:rsidP="00F41EC6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7E232A">
        <w:rPr>
          <w:rFonts w:ascii="Arial" w:hAnsi="Arial" w:cs="Arial"/>
          <w:b/>
          <w:bCs/>
          <w:sz w:val="32"/>
        </w:rPr>
        <w:t>О</w:t>
      </w:r>
      <w:r w:rsidR="00AF19F8" w:rsidRPr="007E232A">
        <w:rPr>
          <w:rFonts w:ascii="Arial" w:hAnsi="Arial" w:cs="Arial"/>
          <w:b/>
          <w:bCs/>
          <w:sz w:val="32"/>
        </w:rPr>
        <w:t xml:space="preserve">Б УТВЕРЖДЕНИИ </w:t>
      </w:r>
      <w:r w:rsidR="007E232A" w:rsidRPr="007E232A">
        <w:rPr>
          <w:rFonts w:ascii="Arial" w:hAnsi="Arial" w:cs="Arial"/>
          <w:b/>
          <w:bCs/>
          <w:sz w:val="32"/>
        </w:rPr>
        <w:t xml:space="preserve">ПОЛОЖЕНИЯ О </w:t>
      </w:r>
      <w:r w:rsidR="007B728C">
        <w:rPr>
          <w:rFonts w:ascii="Arial" w:hAnsi="Arial" w:cs="Arial"/>
          <w:b/>
          <w:bCs/>
          <w:sz w:val="32"/>
        </w:rPr>
        <w:t xml:space="preserve">ПОРЯДКЕ ОПРЕДЕНИЯ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 </w:t>
      </w:r>
    </w:p>
    <w:p w:rsidR="00F41EC6" w:rsidRPr="007E232A" w:rsidRDefault="00F41EC6" w:rsidP="00F41EC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4709AD" w:rsidRPr="004709AD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09AD">
        <w:rPr>
          <w:rFonts w:ascii="Arial" w:hAnsi="Arial" w:cs="Arial"/>
          <w:color w:val="000000" w:themeColor="text1"/>
          <w:sz w:val="24"/>
          <w:szCs w:val="24"/>
        </w:rPr>
        <w:t xml:space="preserve">На основании </w:t>
      </w:r>
      <w:hyperlink r:id="rId8" w:history="1">
        <w:proofErr w:type="spellStart"/>
        <w:r w:rsidRPr="004709AD">
          <w:rPr>
            <w:rFonts w:ascii="Arial" w:hAnsi="Arial" w:cs="Arial"/>
            <w:color w:val="000000" w:themeColor="text1"/>
            <w:sz w:val="24"/>
            <w:szCs w:val="24"/>
          </w:rPr>
          <w:t>пп</w:t>
        </w:r>
        <w:proofErr w:type="spellEnd"/>
        <w:r w:rsidRPr="004709AD">
          <w:rPr>
            <w:rFonts w:ascii="Arial" w:hAnsi="Arial" w:cs="Arial"/>
            <w:color w:val="000000" w:themeColor="text1"/>
            <w:sz w:val="24"/>
            <w:szCs w:val="24"/>
          </w:rPr>
          <w:t>. 3 п. 2 ст. 39.4</w:t>
        </w:r>
      </w:hyperlink>
      <w:r w:rsidRPr="004709AD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Федерации,</w:t>
      </w:r>
      <w:r w:rsidRPr="004709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709AD">
        <w:rPr>
          <w:rFonts w:ascii="Arial" w:hAnsi="Arial" w:cs="Arial"/>
          <w:color w:val="000000" w:themeColor="text1"/>
          <w:sz w:val="24"/>
          <w:szCs w:val="24"/>
        </w:rPr>
        <w:t>руководствуясь ст.ст. 27,47  Устава МО «Баяндаевский район»,</w:t>
      </w:r>
    </w:p>
    <w:p w:rsidR="00BF06E8" w:rsidRPr="007E232A" w:rsidRDefault="00BF06E8" w:rsidP="00BF06E8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 w:rsidRPr="007E232A">
        <w:rPr>
          <w:sz w:val="32"/>
          <w:szCs w:val="24"/>
        </w:rPr>
        <w:t>РЕШИЛА:</w:t>
      </w:r>
    </w:p>
    <w:p w:rsidR="006E75FE" w:rsidRPr="007E232A" w:rsidRDefault="006E75FE" w:rsidP="00CD1C64">
      <w:pPr>
        <w:pStyle w:val="ConsPlusTitle"/>
        <w:widowControl/>
        <w:ind w:right="-5" w:firstLine="540"/>
        <w:jc w:val="center"/>
        <w:outlineLvl w:val="0"/>
        <w:rPr>
          <w:sz w:val="24"/>
          <w:szCs w:val="24"/>
        </w:rPr>
      </w:pPr>
    </w:p>
    <w:p w:rsidR="004709AD" w:rsidRPr="004709AD" w:rsidRDefault="004709AD" w:rsidP="004709A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09AD">
        <w:rPr>
          <w:rFonts w:ascii="Arial" w:hAnsi="Arial" w:cs="Arial"/>
          <w:color w:val="000000" w:themeColor="text1"/>
          <w:sz w:val="24"/>
          <w:szCs w:val="24"/>
        </w:rPr>
        <w:t xml:space="preserve">1. Утвердить Положение о порядке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торгов, согласно </w:t>
      </w:r>
      <w:hyperlink w:anchor="sub_9991" w:history="1">
        <w:r w:rsidRPr="004709AD">
          <w:rPr>
            <w:rFonts w:ascii="Arial" w:hAnsi="Arial" w:cs="Arial"/>
            <w:color w:val="000000" w:themeColor="text1"/>
            <w:sz w:val="24"/>
            <w:szCs w:val="24"/>
          </w:rPr>
          <w:t>приложению</w:t>
        </w:r>
      </w:hyperlink>
      <w:r w:rsidRPr="004709A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1EC6" w:rsidRPr="004709AD" w:rsidRDefault="007E232A" w:rsidP="004709AD">
      <w:pPr>
        <w:spacing w:line="240" w:lineRule="auto"/>
        <w:ind w:right="-79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709AD">
        <w:rPr>
          <w:rFonts w:ascii="Arial" w:eastAsia="Calibri" w:hAnsi="Arial" w:cs="Arial"/>
          <w:sz w:val="24"/>
          <w:szCs w:val="24"/>
        </w:rPr>
        <w:t>2.</w:t>
      </w:r>
      <w:r w:rsidR="00F41EC6" w:rsidRPr="004709AD">
        <w:rPr>
          <w:rFonts w:ascii="Arial" w:eastAsia="Calibri" w:hAnsi="Arial" w:cs="Arial"/>
          <w:sz w:val="24"/>
          <w:szCs w:val="24"/>
        </w:rPr>
        <w:t xml:space="preserve"> </w:t>
      </w:r>
      <w:r w:rsidR="00F41EC6" w:rsidRPr="004709A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F6FF0" w:rsidRPr="004709AD" w:rsidRDefault="008F6FF0" w:rsidP="004709AD">
      <w:pPr>
        <w:tabs>
          <w:tab w:val="left" w:pos="993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7E232A" w:rsidRPr="004709AD" w:rsidRDefault="007E232A" w:rsidP="004709AD">
      <w:pPr>
        <w:tabs>
          <w:tab w:val="left" w:pos="993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F21585" w:rsidRPr="007E232A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7E232A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7E232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E232A">
        <w:rPr>
          <w:rFonts w:ascii="Arial" w:hAnsi="Arial" w:cs="Arial"/>
          <w:sz w:val="24"/>
          <w:szCs w:val="24"/>
        </w:rPr>
        <w:t xml:space="preserve"> </w:t>
      </w:r>
    </w:p>
    <w:p w:rsidR="00F21585" w:rsidRPr="007E232A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7E232A">
        <w:rPr>
          <w:rFonts w:ascii="Arial" w:hAnsi="Arial" w:cs="Arial"/>
          <w:sz w:val="24"/>
          <w:szCs w:val="24"/>
        </w:rPr>
        <w:t>образования «Баяндаевский район»</w:t>
      </w:r>
    </w:p>
    <w:p w:rsidR="007E232A" w:rsidRDefault="00BF06E8" w:rsidP="007E232A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proofErr w:type="spellStart"/>
      <w:r w:rsidRPr="007E232A">
        <w:rPr>
          <w:rFonts w:ascii="Arial" w:hAnsi="Arial" w:cs="Arial"/>
          <w:sz w:val="24"/>
          <w:szCs w:val="24"/>
        </w:rPr>
        <w:t>Здышов</w:t>
      </w:r>
      <w:proofErr w:type="spellEnd"/>
      <w:r w:rsidRPr="007E232A">
        <w:rPr>
          <w:rFonts w:ascii="Arial" w:hAnsi="Arial" w:cs="Arial"/>
          <w:sz w:val="24"/>
          <w:szCs w:val="24"/>
        </w:rPr>
        <w:t xml:space="preserve"> В.И.</w:t>
      </w:r>
      <w:r w:rsidR="006A5694" w:rsidRPr="007E232A">
        <w:rPr>
          <w:rFonts w:ascii="Arial" w:hAnsi="Arial" w:cs="Arial"/>
          <w:sz w:val="24"/>
          <w:szCs w:val="24"/>
        </w:rPr>
        <w:t xml:space="preserve"> </w:t>
      </w:r>
    </w:p>
    <w:p w:rsidR="00076A19" w:rsidRDefault="00076A19" w:rsidP="007E232A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076A19" w:rsidRPr="00537B91" w:rsidRDefault="00076A19" w:rsidP="00076A19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537B91">
        <w:rPr>
          <w:rFonts w:ascii="Arial" w:hAnsi="Arial" w:cs="Arial"/>
          <w:sz w:val="24"/>
        </w:rPr>
        <w:t>Мэр муниципального образования</w:t>
      </w:r>
    </w:p>
    <w:p w:rsidR="00076A19" w:rsidRPr="00537B91" w:rsidRDefault="00076A19" w:rsidP="00076A19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537B91">
        <w:rPr>
          <w:rFonts w:ascii="Arial" w:hAnsi="Arial" w:cs="Arial"/>
          <w:sz w:val="24"/>
        </w:rPr>
        <w:t>«Баяндаевский район»</w:t>
      </w:r>
    </w:p>
    <w:p w:rsidR="00076A19" w:rsidRPr="00537B91" w:rsidRDefault="00076A19" w:rsidP="00076A19">
      <w:pPr>
        <w:autoSpaceDE w:val="0"/>
        <w:autoSpaceDN w:val="0"/>
        <w:adjustRightInd w:val="0"/>
        <w:contextualSpacing/>
        <w:rPr>
          <w:sz w:val="24"/>
        </w:rPr>
      </w:pPr>
      <w:r w:rsidRPr="00537B91">
        <w:rPr>
          <w:rFonts w:ascii="Arial" w:hAnsi="Arial" w:cs="Arial"/>
          <w:sz w:val="24"/>
        </w:rPr>
        <w:t xml:space="preserve">А.П. </w:t>
      </w:r>
      <w:proofErr w:type="spellStart"/>
      <w:r w:rsidRPr="00537B91">
        <w:rPr>
          <w:rFonts w:ascii="Arial" w:hAnsi="Arial" w:cs="Arial"/>
          <w:sz w:val="24"/>
        </w:rPr>
        <w:t>Табинаев</w:t>
      </w:r>
      <w:proofErr w:type="spellEnd"/>
    </w:p>
    <w:p w:rsidR="00076A19" w:rsidRDefault="00076A19" w:rsidP="007E232A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7E232A" w:rsidRDefault="007E232A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709AD" w:rsidRPr="00AC61FB" w:rsidRDefault="004709AD" w:rsidP="004709AD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bookmarkStart w:id="0" w:name="sub_62"/>
      <w:r w:rsidRPr="00AC61FB">
        <w:rPr>
          <w:rFonts w:ascii="Courier New" w:hAnsi="Courier New" w:cs="Courier New"/>
          <w:color w:val="000000" w:themeColor="text1"/>
          <w:sz w:val="20"/>
          <w:szCs w:val="24"/>
        </w:rPr>
        <w:lastRenderedPageBreak/>
        <w:t>Приложение № 1</w:t>
      </w:r>
    </w:p>
    <w:p w:rsidR="004709AD" w:rsidRPr="00AC61FB" w:rsidRDefault="004709AD" w:rsidP="004709AD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r w:rsidRPr="00AC61FB">
        <w:rPr>
          <w:rFonts w:ascii="Courier New" w:hAnsi="Courier New" w:cs="Courier New"/>
          <w:color w:val="000000" w:themeColor="text1"/>
          <w:sz w:val="20"/>
          <w:szCs w:val="24"/>
        </w:rPr>
        <w:t>к решению Думы</w:t>
      </w:r>
    </w:p>
    <w:p w:rsidR="004709AD" w:rsidRPr="00AC61FB" w:rsidRDefault="004709AD" w:rsidP="004709AD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r w:rsidRPr="00AC61FB">
        <w:rPr>
          <w:rFonts w:ascii="Courier New" w:hAnsi="Courier New" w:cs="Courier New"/>
          <w:color w:val="000000" w:themeColor="text1"/>
          <w:sz w:val="20"/>
          <w:szCs w:val="24"/>
        </w:rPr>
        <w:t>МО «Баяндаевский район»</w:t>
      </w:r>
    </w:p>
    <w:p w:rsidR="004709AD" w:rsidRPr="00AC61FB" w:rsidRDefault="004709AD" w:rsidP="004709AD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r w:rsidRPr="00AC61FB">
        <w:rPr>
          <w:rFonts w:ascii="Courier New" w:hAnsi="Courier New" w:cs="Courier New"/>
          <w:color w:val="000000" w:themeColor="text1"/>
          <w:sz w:val="20"/>
          <w:szCs w:val="24"/>
        </w:rPr>
        <w:t>от «</w:t>
      </w:r>
      <w:r w:rsidR="00D03042">
        <w:rPr>
          <w:rFonts w:ascii="Courier New" w:hAnsi="Courier New" w:cs="Courier New"/>
          <w:color w:val="000000" w:themeColor="text1"/>
          <w:sz w:val="20"/>
          <w:szCs w:val="24"/>
        </w:rPr>
        <w:t>30</w:t>
      </w:r>
      <w:r w:rsidRPr="00AC61FB">
        <w:rPr>
          <w:rFonts w:ascii="Courier New" w:hAnsi="Courier New" w:cs="Courier New"/>
          <w:color w:val="000000" w:themeColor="text1"/>
          <w:sz w:val="20"/>
          <w:szCs w:val="24"/>
        </w:rPr>
        <w:t xml:space="preserve">» </w:t>
      </w:r>
      <w:r w:rsidR="00D03042">
        <w:rPr>
          <w:rFonts w:ascii="Courier New" w:hAnsi="Courier New" w:cs="Courier New"/>
          <w:color w:val="000000" w:themeColor="text1"/>
          <w:sz w:val="20"/>
          <w:szCs w:val="24"/>
        </w:rPr>
        <w:t xml:space="preserve">марта </w:t>
      </w:r>
      <w:r w:rsidRPr="00AC61FB">
        <w:rPr>
          <w:rFonts w:ascii="Courier New" w:hAnsi="Courier New" w:cs="Courier New"/>
          <w:color w:val="000000" w:themeColor="text1"/>
          <w:sz w:val="20"/>
          <w:szCs w:val="24"/>
        </w:rPr>
        <w:t>20</w:t>
      </w:r>
      <w:r w:rsidR="00D03042">
        <w:rPr>
          <w:rFonts w:ascii="Courier New" w:hAnsi="Courier New" w:cs="Courier New"/>
          <w:color w:val="000000" w:themeColor="text1"/>
          <w:sz w:val="20"/>
          <w:szCs w:val="24"/>
        </w:rPr>
        <w:t xml:space="preserve">18 </w:t>
      </w:r>
      <w:r w:rsidRPr="00AC61FB">
        <w:rPr>
          <w:rFonts w:ascii="Courier New" w:hAnsi="Courier New" w:cs="Courier New"/>
          <w:color w:val="000000" w:themeColor="text1"/>
          <w:sz w:val="20"/>
          <w:szCs w:val="24"/>
        </w:rPr>
        <w:t xml:space="preserve">г. № </w:t>
      </w:r>
      <w:r w:rsidR="00D03042">
        <w:rPr>
          <w:rFonts w:ascii="Courier New" w:hAnsi="Courier New" w:cs="Courier New"/>
          <w:color w:val="000000" w:themeColor="text1"/>
          <w:sz w:val="20"/>
          <w:szCs w:val="24"/>
        </w:rPr>
        <w:t>28/13</w:t>
      </w:r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4709AD" w:rsidRPr="00AC61FB" w:rsidRDefault="004709AD" w:rsidP="004709A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color w:val="000000" w:themeColor="text1"/>
          <w:sz w:val="30"/>
          <w:szCs w:val="30"/>
        </w:rPr>
      </w:pPr>
      <w:r w:rsidRPr="00AC61FB">
        <w:rPr>
          <w:rFonts w:ascii="Arial" w:hAnsi="Arial" w:cs="Arial"/>
          <w:bCs/>
          <w:color w:val="000000" w:themeColor="text1"/>
          <w:sz w:val="30"/>
          <w:szCs w:val="30"/>
        </w:rPr>
        <w:t>Положение о порядке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</w:t>
      </w:r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sub_91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1. Настоящее Положение в соответствии с </w:t>
      </w:r>
      <w:hyperlink r:id="rId9" w:history="1">
        <w:r w:rsidRPr="00AC61FB">
          <w:rPr>
            <w:rFonts w:ascii="Arial" w:hAnsi="Arial" w:cs="Arial"/>
            <w:color w:val="000000" w:themeColor="text1"/>
            <w:sz w:val="24"/>
            <w:szCs w:val="24"/>
          </w:rPr>
          <w:t>пунктом 2 статьи 39.4</w:t>
        </w:r>
      </w:hyperlink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(далее - земельные участки), при заключении договоров купли-продажи указанных земельных участков без проведения торгов.</w:t>
      </w:r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sub_92"/>
      <w:bookmarkEnd w:id="1"/>
      <w:r w:rsidRPr="00AC61FB">
        <w:rPr>
          <w:rFonts w:ascii="Arial" w:hAnsi="Arial" w:cs="Arial"/>
          <w:color w:val="000000" w:themeColor="text1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2,5 процентов кадастровой стоимости земельного участка в случаях продажи:</w:t>
      </w:r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sub_921"/>
      <w:bookmarkEnd w:id="2"/>
      <w:proofErr w:type="gramStart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0" w:history="1">
        <w:r w:rsidRPr="00AC61FB">
          <w:rPr>
            <w:rFonts w:ascii="Arial" w:hAnsi="Arial" w:cs="Arial"/>
            <w:color w:val="000000" w:themeColor="text1"/>
            <w:sz w:val="24"/>
            <w:szCs w:val="24"/>
          </w:rPr>
          <w:t>статьей 39.20</w:t>
        </w:r>
      </w:hyperlink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sub_922"/>
      <w:bookmarkEnd w:id="3"/>
      <w:proofErr w:type="gramStart"/>
      <w:r w:rsidRPr="00AC61FB">
        <w:rPr>
          <w:rFonts w:ascii="Arial" w:hAnsi="Arial" w:cs="Arial"/>
          <w:color w:val="000000" w:themeColor="text1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sub_923"/>
      <w:bookmarkEnd w:id="4"/>
      <w:proofErr w:type="gramStart"/>
      <w:r w:rsidRPr="00AC61FB">
        <w:rPr>
          <w:rFonts w:ascii="Arial" w:hAnsi="Arial" w:cs="Arial"/>
          <w:color w:val="000000" w:themeColor="text1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sub_924"/>
      <w:bookmarkEnd w:id="5"/>
      <w:r w:rsidRPr="00AC61FB">
        <w:rPr>
          <w:rFonts w:ascii="Arial" w:hAnsi="Arial" w:cs="Arial"/>
          <w:color w:val="000000" w:themeColor="text1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sub_93"/>
      <w:bookmarkEnd w:id="6"/>
      <w:r w:rsidRPr="00AC61FB">
        <w:rPr>
          <w:rFonts w:ascii="Arial" w:hAnsi="Arial" w:cs="Arial"/>
          <w:color w:val="000000" w:themeColor="text1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кадастровой стоимости земельного участка в случаях продажи:</w:t>
      </w:r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sub_931"/>
      <w:bookmarkEnd w:id="7"/>
      <w:r w:rsidRPr="00AC61FB">
        <w:rPr>
          <w:rFonts w:ascii="Arial" w:hAnsi="Arial" w:cs="Arial"/>
          <w:color w:val="000000" w:themeColor="text1"/>
          <w:sz w:val="24"/>
          <w:szCs w:val="24"/>
        </w:rPr>
        <w:lastRenderedPageBreak/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sub_932"/>
      <w:bookmarkEnd w:id="8"/>
      <w:proofErr w:type="gramStart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 лицу, с которым в соответствии с </w:t>
      </w:r>
      <w:hyperlink r:id="rId11" w:history="1">
        <w:r w:rsidRPr="00AC61FB">
          <w:rPr>
            <w:rFonts w:ascii="Arial" w:hAnsi="Arial" w:cs="Arial"/>
            <w:color w:val="000000" w:themeColor="text1"/>
            <w:sz w:val="24"/>
            <w:szCs w:val="24"/>
          </w:rPr>
          <w:t>Градостроительным кодексом</w:t>
        </w:r>
      </w:hyperlink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заключен договор</w:t>
      </w:r>
      <w:proofErr w:type="gramEnd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 о комплексном освоении территории, если иное не предусмотрено </w:t>
      </w:r>
      <w:hyperlink w:anchor="sub_922" w:history="1">
        <w:r w:rsidRPr="00AC61FB">
          <w:rPr>
            <w:rFonts w:ascii="Arial" w:hAnsi="Arial" w:cs="Arial"/>
            <w:color w:val="000000" w:themeColor="text1"/>
            <w:sz w:val="24"/>
            <w:szCs w:val="24"/>
          </w:rPr>
          <w:t>подпунктами 2</w:t>
        </w:r>
      </w:hyperlink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sub_923" w:history="1">
        <w:r w:rsidRPr="00AC61FB">
          <w:rPr>
            <w:rFonts w:ascii="Arial" w:hAnsi="Arial" w:cs="Arial"/>
            <w:color w:val="000000" w:themeColor="text1"/>
            <w:sz w:val="24"/>
            <w:szCs w:val="24"/>
          </w:rPr>
          <w:t>3 пункта 2</w:t>
        </w:r>
      </w:hyperlink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Положения.</w:t>
      </w:r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sub_94"/>
      <w:bookmarkEnd w:id="9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17 процентов кадастровой стоимости земельного участка в случаях продажи земельных участков, на которых расположены здания, сооружения, не указанные в </w:t>
      </w:r>
      <w:hyperlink w:anchor="sub_921" w:history="1">
        <w:r w:rsidRPr="00AC61FB">
          <w:rPr>
            <w:rFonts w:ascii="Arial" w:hAnsi="Arial" w:cs="Arial"/>
            <w:color w:val="000000" w:themeColor="text1"/>
            <w:sz w:val="24"/>
            <w:szCs w:val="24"/>
          </w:rPr>
          <w:t>подпункте 1 пункта 2</w:t>
        </w:r>
      </w:hyperlink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лицам, являющимся собственниками таких зданий, сооружений либо помещений в них в случаях, предусмотренных </w:t>
      </w:r>
      <w:hyperlink r:id="rId12" w:history="1">
        <w:r w:rsidRPr="00AC61FB">
          <w:rPr>
            <w:rFonts w:ascii="Arial" w:hAnsi="Arial" w:cs="Arial"/>
            <w:color w:val="000000" w:themeColor="text1"/>
            <w:sz w:val="24"/>
            <w:szCs w:val="24"/>
          </w:rPr>
          <w:t>статьей 39.20</w:t>
        </w:r>
      </w:hyperlink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sub_95"/>
      <w:bookmarkEnd w:id="10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5. Цена земельного участка при заключении договора купли-продажи без проведения торгов устанавливается в размере 17 процентов кадастровой стоимости земельного участка в случаях продажи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3" w:history="1">
        <w:r w:rsidRPr="00AC61FB">
          <w:rPr>
            <w:rFonts w:ascii="Arial" w:hAnsi="Arial" w:cs="Arial"/>
            <w:color w:val="000000" w:themeColor="text1"/>
            <w:sz w:val="24"/>
            <w:szCs w:val="24"/>
          </w:rPr>
          <w:t>пункте 2 статьи 39.9</w:t>
        </w:r>
      </w:hyperlink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Федерации.</w:t>
      </w:r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sub_96"/>
      <w:bookmarkEnd w:id="11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4" w:history="1">
        <w:r w:rsidRPr="00AC61FB">
          <w:rPr>
            <w:rFonts w:ascii="Arial" w:hAnsi="Arial" w:cs="Arial"/>
            <w:color w:val="000000" w:themeColor="text1"/>
            <w:sz w:val="24"/>
            <w:szCs w:val="24"/>
          </w:rPr>
          <w:t>статьей 39.18</w:t>
        </w:r>
      </w:hyperlink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sub_97"/>
      <w:bookmarkEnd w:id="12"/>
      <w:r w:rsidRPr="00AC61FB">
        <w:rPr>
          <w:rFonts w:ascii="Arial" w:hAnsi="Arial" w:cs="Arial"/>
          <w:color w:val="000000" w:themeColor="text1"/>
          <w:sz w:val="24"/>
          <w:szCs w:val="24"/>
        </w:rPr>
        <w:t>7. Цена земельного участка определяется по состоянию на дату поступления в отдел по управлению муниципальным имуществом администрации муниципального образования «Баяндаевский район» заявления о предоставлении земельного участка в собственность без проведения торгов.</w:t>
      </w:r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sub_98"/>
      <w:bookmarkEnd w:id="13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proofErr w:type="gramStart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В случае поступления заявления собственников зданий, сооружений либо помещений в них о предоставлении земельного участка в общую долевую собственность, цена такого земельного участка определяется пропорционально </w:t>
      </w:r>
      <w:r w:rsidRPr="00AC61FB">
        <w:rPr>
          <w:rFonts w:ascii="Arial" w:hAnsi="Arial" w:cs="Arial"/>
          <w:color w:val="000000" w:themeColor="text1"/>
          <w:sz w:val="24"/>
          <w:szCs w:val="24"/>
        </w:rPr>
        <w:lastRenderedPageBreak/>
        <w:t>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sub_99"/>
      <w:bookmarkEnd w:id="14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proofErr w:type="gramStart"/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Оплата при продаже земельных участков осуществляется в полном объеме единовременно без предоставления рассрочки в течение 10 рабочих дней со дня подписания сторонами договора купли-продажи земельного участка путем перечисления денежных средств на счет Управления Федерального казначейства по Иркутской области, указанный в договоре купли-продажи земельного участка, в порядке, установленном </w:t>
      </w:r>
      <w:hyperlink r:id="rId15" w:history="1">
        <w:r w:rsidRPr="00AC61FB">
          <w:rPr>
            <w:rFonts w:ascii="Arial" w:hAnsi="Arial" w:cs="Arial"/>
            <w:color w:val="000000" w:themeColor="text1"/>
            <w:sz w:val="24"/>
            <w:szCs w:val="24"/>
          </w:rPr>
          <w:t>бюджетным законодательством</w:t>
        </w:r>
      </w:hyperlink>
      <w:r w:rsidRPr="00AC61FB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Федерации.</w:t>
      </w:r>
      <w:proofErr w:type="gramEnd"/>
    </w:p>
    <w:bookmarkEnd w:id="15"/>
    <w:p w:rsidR="004709AD" w:rsidRPr="00AC61FB" w:rsidRDefault="004709AD" w:rsidP="004709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232A" w:rsidRPr="007E232A" w:rsidRDefault="007E232A" w:rsidP="007E232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:rsidR="007E232A" w:rsidRPr="007E232A" w:rsidRDefault="007E232A" w:rsidP="007E232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7837" w:rsidRPr="007E232A" w:rsidRDefault="007E232A" w:rsidP="004709AD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E232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4709AD" w:rsidRPr="007E232A" w:rsidRDefault="004709AD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sectPr w:rsidR="004709AD" w:rsidRPr="007E232A" w:rsidSect="0088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39" w:rsidRDefault="004D5439" w:rsidP="006A5694">
      <w:pPr>
        <w:spacing w:after="0" w:line="240" w:lineRule="auto"/>
      </w:pPr>
      <w:r>
        <w:separator/>
      </w:r>
    </w:p>
  </w:endnote>
  <w:endnote w:type="continuationSeparator" w:id="0">
    <w:p w:rsidR="004D5439" w:rsidRDefault="004D5439" w:rsidP="006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39" w:rsidRDefault="004D5439" w:rsidP="006A5694">
      <w:pPr>
        <w:spacing w:after="0" w:line="240" w:lineRule="auto"/>
      </w:pPr>
      <w:r>
        <w:separator/>
      </w:r>
    </w:p>
  </w:footnote>
  <w:footnote w:type="continuationSeparator" w:id="0">
    <w:p w:rsidR="004D5439" w:rsidRDefault="004D5439" w:rsidP="006A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6F71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D"/>
    <w:rsid w:val="00026447"/>
    <w:rsid w:val="00076A19"/>
    <w:rsid w:val="00087837"/>
    <w:rsid w:val="001F28D2"/>
    <w:rsid w:val="002E30CD"/>
    <w:rsid w:val="004709AD"/>
    <w:rsid w:val="00475058"/>
    <w:rsid w:val="004D0D79"/>
    <w:rsid w:val="004D5439"/>
    <w:rsid w:val="00546D36"/>
    <w:rsid w:val="006220BB"/>
    <w:rsid w:val="006A5694"/>
    <w:rsid w:val="006B16D9"/>
    <w:rsid w:val="006E41C2"/>
    <w:rsid w:val="006E75FE"/>
    <w:rsid w:val="006F5E60"/>
    <w:rsid w:val="00773879"/>
    <w:rsid w:val="007B1FDF"/>
    <w:rsid w:val="007B728C"/>
    <w:rsid w:val="007E232A"/>
    <w:rsid w:val="007F13D2"/>
    <w:rsid w:val="008800F2"/>
    <w:rsid w:val="008F6FF0"/>
    <w:rsid w:val="00A41931"/>
    <w:rsid w:val="00A61F1A"/>
    <w:rsid w:val="00AF19F8"/>
    <w:rsid w:val="00B33693"/>
    <w:rsid w:val="00B56C25"/>
    <w:rsid w:val="00BF06E8"/>
    <w:rsid w:val="00C2344D"/>
    <w:rsid w:val="00CD1C64"/>
    <w:rsid w:val="00D03042"/>
    <w:rsid w:val="00E11B32"/>
    <w:rsid w:val="00F21585"/>
    <w:rsid w:val="00F32184"/>
    <w:rsid w:val="00F4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paragraph" w:styleId="1">
    <w:name w:val="heading 1"/>
    <w:basedOn w:val="a"/>
    <w:next w:val="a"/>
    <w:link w:val="10"/>
    <w:uiPriority w:val="99"/>
    <w:qFormat/>
    <w:rsid w:val="00BF06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0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A5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694"/>
  </w:style>
  <w:style w:type="paragraph" w:styleId="a7">
    <w:name w:val="footer"/>
    <w:basedOn w:val="a"/>
    <w:link w:val="a8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94"/>
  </w:style>
  <w:style w:type="paragraph" w:styleId="a9">
    <w:name w:val="No Spacing"/>
    <w:uiPriority w:val="1"/>
    <w:qFormat/>
    <w:rsid w:val="006E7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75FE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709A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4" TargetMode="External"/><Relationship Id="rId13" Type="http://schemas.openxmlformats.org/officeDocument/2006/relationships/hyperlink" Target="garantF1://12024624.3992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24624.39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604.5" TargetMode="External"/><Relationship Id="rId10" Type="http://schemas.openxmlformats.org/officeDocument/2006/relationships/hyperlink" Target="garantF1://12024624.3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42" TargetMode="External"/><Relationship Id="rId14" Type="http://schemas.openxmlformats.org/officeDocument/2006/relationships/hyperlink" Target="garantF1://12024624.3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</dc:creator>
  <cp:lastModifiedBy>Лариса</cp:lastModifiedBy>
  <cp:revision>4</cp:revision>
  <cp:lastPrinted>2018-04-06T01:52:00Z</cp:lastPrinted>
  <dcterms:created xsi:type="dcterms:W3CDTF">2018-04-05T18:36:00Z</dcterms:created>
  <dcterms:modified xsi:type="dcterms:W3CDTF">2018-04-11T04:09:00Z</dcterms:modified>
</cp:coreProperties>
</file>